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72"/>
          <w:szCs w:val="72"/>
        </w:rPr>
      </w:pPr>
      <w:r>
        <w:rPr>
          <w:rFonts w:hint="eastAsia" w:ascii="宋体" w:hAnsi="宋体"/>
          <w:sz w:val="72"/>
          <w:szCs w:val="72"/>
          <w:lang w:val="en-US" w:eastAsia="zh-CN"/>
        </w:rPr>
        <w:t>竞争性谈判投标</w:t>
      </w:r>
      <w:r>
        <w:rPr>
          <w:rFonts w:hint="eastAsia" w:ascii="宋体" w:hAnsi="宋体"/>
          <w:sz w:val="72"/>
          <w:szCs w:val="72"/>
        </w:rPr>
        <w:t>文件</w:t>
      </w:r>
    </w:p>
    <w:p>
      <w:pPr>
        <w:spacing w:line="360" w:lineRule="exact"/>
        <w:ind w:firstLine="1440" w:firstLineChars="200"/>
        <w:jc w:val="center"/>
        <w:rPr>
          <w:rFonts w:hint="eastAsia" w:ascii="仿宋_GB2312" w:hAnsi="Courier New" w:eastAsia="仿宋_GB2312"/>
          <w:sz w:val="72"/>
          <w:szCs w:val="72"/>
        </w:rPr>
      </w:pPr>
    </w:p>
    <w:p>
      <w:pPr>
        <w:spacing w:line="360" w:lineRule="exact"/>
        <w:ind w:firstLine="1440" w:firstLineChars="200"/>
        <w:jc w:val="center"/>
        <w:rPr>
          <w:rFonts w:hint="eastAsia" w:ascii="仿宋_GB2312" w:hAnsi="Courier New" w:eastAsia="仿宋_GB2312"/>
          <w:sz w:val="72"/>
        </w:rPr>
      </w:pPr>
    </w:p>
    <w:p>
      <w:pPr>
        <w:spacing w:line="360" w:lineRule="exact"/>
        <w:ind w:firstLine="720" w:firstLineChars="200"/>
        <w:jc w:val="center"/>
        <w:rPr>
          <w:rFonts w:hint="eastAsia" w:ascii="仿宋_GB2312" w:hAnsi="Courier New" w:eastAsia="仿宋_GB2312"/>
          <w:sz w:val="36"/>
        </w:rPr>
      </w:pPr>
    </w:p>
    <w:p>
      <w:pPr>
        <w:spacing w:line="360" w:lineRule="exact"/>
        <w:ind w:firstLine="720" w:firstLineChars="200"/>
        <w:jc w:val="center"/>
        <w:rPr>
          <w:rFonts w:hint="eastAsia" w:ascii="仿宋_GB2312" w:hAnsi="Courier New" w:eastAsia="仿宋_GB2312"/>
          <w:sz w:val="36"/>
          <w:lang w:val="en-US" w:eastAsia="zh-CN"/>
        </w:rPr>
      </w:pPr>
      <w:r>
        <w:rPr>
          <w:rFonts w:hint="eastAsia" w:ascii="仿宋_GB2312" w:hAnsi="Courier New" w:eastAsia="仿宋_GB2312"/>
          <w:sz w:val="36"/>
          <w:lang w:val="en-US" w:eastAsia="zh-CN"/>
        </w:rPr>
        <w:t xml:space="preserve"> </w:t>
      </w:r>
    </w:p>
    <w:p>
      <w:pPr>
        <w:widowControl/>
        <w:snapToGrid w:val="0"/>
        <w:spacing w:line="360" w:lineRule="auto"/>
        <w:rPr>
          <w:rFonts w:hint="eastAsia" w:ascii="仿宋" w:hAnsi="仿宋" w:eastAsia="仿宋"/>
          <w:sz w:val="36"/>
        </w:rPr>
      </w:pPr>
    </w:p>
    <w:p>
      <w:pPr>
        <w:pStyle w:val="3"/>
        <w:spacing w:line="0" w:lineRule="atLeast"/>
        <w:jc w:val="center"/>
        <w:rPr>
          <w:rFonts w:hint="default" w:ascii="仿宋" w:hAnsi="仿宋" w:eastAsia="仿宋"/>
          <w:sz w:val="36"/>
          <w:lang w:val="en-US" w:eastAsia="zh-CN"/>
        </w:rPr>
      </w:pPr>
      <w:r>
        <w:rPr>
          <w:rFonts w:hint="eastAsia" w:ascii="仿宋" w:hAnsi="仿宋" w:eastAsia="仿宋"/>
          <w:sz w:val="36"/>
        </w:rPr>
        <w:t>项目名称：罗源公路中心</w:t>
      </w:r>
      <w:r>
        <w:rPr>
          <w:rFonts w:hint="eastAsia" w:ascii="仿宋" w:hAnsi="仿宋" w:eastAsia="仿宋"/>
          <w:sz w:val="36"/>
          <w:lang w:val="en-US" w:eastAsia="zh-CN"/>
        </w:rPr>
        <w:t>机关楼物业管理服务</w:t>
      </w:r>
    </w:p>
    <w:p>
      <w:pPr>
        <w:pStyle w:val="3"/>
        <w:spacing w:line="0" w:lineRule="atLeast"/>
        <w:ind w:left="3398" w:leftChars="761" w:hanging="1800" w:hangingChars="500"/>
        <w:rPr>
          <w:rFonts w:hint="eastAsia"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 </w:t>
      </w:r>
    </w:p>
    <w:p>
      <w:pPr>
        <w:pStyle w:val="3"/>
        <w:spacing w:line="0" w:lineRule="atLeast"/>
        <w:ind w:left="3398" w:leftChars="761" w:hanging="1800" w:hangingChars="500"/>
        <w:rPr>
          <w:rFonts w:hint="eastAsia" w:ascii="仿宋" w:hAnsi="仿宋" w:eastAsia="仿宋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hint="eastAsia" w:ascii="仿宋" w:hAnsi="仿宋" w:eastAsia="仿宋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hint="eastAsia" w:ascii="仿宋" w:hAnsi="仿宋" w:eastAsia="仿宋"/>
          <w:sz w:val="36"/>
        </w:rPr>
      </w:pPr>
    </w:p>
    <w:p>
      <w:pPr>
        <w:spacing w:line="360" w:lineRule="exact"/>
        <w:ind w:firstLine="720" w:firstLineChars="200"/>
        <w:rPr>
          <w:rFonts w:hint="eastAsia" w:ascii="仿宋" w:hAnsi="仿宋" w:eastAsia="仿宋"/>
          <w:sz w:val="36"/>
        </w:rPr>
      </w:pPr>
    </w:p>
    <w:p>
      <w:pPr>
        <w:spacing w:line="360" w:lineRule="exact"/>
        <w:ind w:firstLine="720" w:firstLineChars="200"/>
        <w:rPr>
          <w:rFonts w:hint="eastAsia" w:ascii="仿宋" w:hAnsi="仿宋" w:eastAsia="仿宋"/>
          <w:sz w:val="36"/>
        </w:rPr>
      </w:pPr>
    </w:p>
    <w:p>
      <w:pPr>
        <w:spacing w:line="360" w:lineRule="exact"/>
        <w:ind w:firstLine="720" w:firstLineChars="200"/>
        <w:rPr>
          <w:rFonts w:hint="eastAsia" w:ascii="仿宋" w:hAnsi="仿宋" w:eastAsia="仿宋"/>
          <w:sz w:val="36"/>
        </w:rPr>
      </w:pPr>
    </w:p>
    <w:p>
      <w:pPr>
        <w:spacing w:line="360" w:lineRule="exact"/>
        <w:ind w:firstLine="720" w:firstLineChars="200"/>
        <w:rPr>
          <w:rFonts w:hint="eastAsia" w:ascii="仿宋" w:hAnsi="仿宋" w:eastAsia="仿宋"/>
          <w:sz w:val="36"/>
        </w:rPr>
      </w:pPr>
    </w:p>
    <w:p>
      <w:pPr>
        <w:spacing w:line="360" w:lineRule="exact"/>
        <w:ind w:firstLine="720" w:firstLineChars="200"/>
        <w:rPr>
          <w:rFonts w:hint="eastAsia" w:ascii="仿宋" w:hAnsi="仿宋" w:eastAsia="仿宋"/>
          <w:sz w:val="36"/>
        </w:rPr>
      </w:pPr>
    </w:p>
    <w:p>
      <w:pPr>
        <w:spacing w:line="360" w:lineRule="exact"/>
        <w:rPr>
          <w:rFonts w:hint="eastAsia" w:ascii="仿宋" w:hAnsi="仿宋" w:eastAsia="仿宋"/>
          <w:sz w:val="36"/>
        </w:rPr>
      </w:pPr>
    </w:p>
    <w:p>
      <w:pPr>
        <w:spacing w:line="360" w:lineRule="exact"/>
        <w:ind w:firstLine="720" w:firstLineChars="200"/>
        <w:rPr>
          <w:rFonts w:hint="eastAsia" w:ascii="仿宋" w:hAnsi="仿宋" w:eastAsia="仿宋"/>
          <w:sz w:val="36"/>
        </w:rPr>
      </w:pPr>
    </w:p>
    <w:p>
      <w:pPr>
        <w:spacing w:line="360" w:lineRule="exact"/>
        <w:ind w:firstLine="720" w:firstLineChars="200"/>
        <w:rPr>
          <w:rFonts w:hint="eastAsia" w:ascii="仿宋" w:hAnsi="仿宋" w:eastAsia="仿宋"/>
          <w:sz w:val="36"/>
        </w:rPr>
      </w:pPr>
    </w:p>
    <w:p>
      <w:pPr>
        <w:spacing w:line="360" w:lineRule="exact"/>
        <w:ind w:firstLine="720" w:firstLineChars="200"/>
        <w:rPr>
          <w:rFonts w:hint="eastAsia" w:ascii="仿宋" w:hAnsi="仿宋" w:eastAsia="仿宋"/>
          <w:sz w:val="36"/>
        </w:rPr>
      </w:pPr>
    </w:p>
    <w:p>
      <w:pPr>
        <w:spacing w:line="360" w:lineRule="exact"/>
        <w:ind w:firstLine="720" w:firstLineChars="200"/>
        <w:rPr>
          <w:rFonts w:hint="eastAsia" w:ascii="仿宋" w:hAnsi="仿宋" w:eastAsia="仿宋"/>
          <w:sz w:val="36"/>
        </w:rPr>
      </w:pPr>
    </w:p>
    <w:p>
      <w:pPr>
        <w:spacing w:line="360" w:lineRule="auto"/>
        <w:ind w:firstLine="1080" w:firstLineChars="300"/>
        <w:rPr>
          <w:rFonts w:hint="eastAsia" w:ascii="仿宋" w:hAnsi="仿宋" w:eastAsia="仿宋"/>
          <w:sz w:val="36"/>
          <w:u w:val="single"/>
        </w:rPr>
      </w:pPr>
      <w:r>
        <w:rPr>
          <w:rFonts w:hint="eastAsia" w:ascii="仿宋" w:hAnsi="仿宋" w:eastAsia="仿宋"/>
          <w:sz w:val="36"/>
        </w:rPr>
        <w:t xml:space="preserve">  报价人名称：</w:t>
      </w:r>
      <w:r>
        <w:rPr>
          <w:rFonts w:hint="eastAsia" w:ascii="仿宋" w:hAnsi="仿宋" w:eastAsia="仿宋"/>
          <w:sz w:val="36"/>
          <w:u w:val="single"/>
        </w:rPr>
        <w:t xml:space="preserve">                </w:t>
      </w:r>
    </w:p>
    <w:p>
      <w:pPr>
        <w:jc w:val="center"/>
        <w:rPr>
          <w:rFonts w:hint="eastAsia" w:ascii="仿宋" w:hAnsi="仿宋" w:eastAsia="仿宋"/>
          <w:sz w:val="36"/>
        </w:rPr>
      </w:pPr>
    </w:p>
    <w:p>
      <w:pPr>
        <w:ind w:firstLine="72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6"/>
        </w:rPr>
        <w:t xml:space="preserve">     </w:t>
      </w:r>
      <w:r>
        <w:rPr>
          <w:rFonts w:hint="eastAsia" w:ascii="仿宋" w:hAnsi="仿宋" w:eastAsia="仿宋"/>
          <w:sz w:val="36"/>
          <w:lang w:val="en-US" w:eastAsia="zh-CN"/>
        </w:rPr>
        <w:t xml:space="preserve">     </w:t>
      </w:r>
      <w:r>
        <w:rPr>
          <w:rFonts w:hint="eastAsia" w:ascii="仿宋" w:hAnsi="仿宋" w:eastAsia="仿宋"/>
          <w:sz w:val="36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883" w:firstLineChars="20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br w:type="page"/>
      </w:r>
      <w:r>
        <w:rPr>
          <w:rFonts w:hint="eastAsia"/>
          <w:b/>
          <w:sz w:val="44"/>
          <w:szCs w:val="44"/>
        </w:rPr>
        <w:t>一、竞争性谈判投标承诺函</w:t>
      </w:r>
    </w:p>
    <w:p>
      <w:pPr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>
        <w:rPr>
          <w:rFonts w:hint="eastAsia"/>
          <w:sz w:val="28"/>
          <w:szCs w:val="28"/>
          <w:u w:val="single"/>
        </w:rPr>
        <w:t>福州市罗源公路事业发展中心</w:t>
      </w:r>
    </w:p>
    <w:p>
      <w:pPr>
        <w:widowControl/>
        <w:snapToGrid w:val="0"/>
        <w:spacing w:line="360" w:lineRule="auto"/>
        <w:ind w:firstLine="4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一旦我方被选用，我方保证在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合同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期内履行好物业管理服务职责，做好机关楼安全巡查、门卫管理、卫生保洁等各项服务工作，</w:t>
      </w:r>
      <w:r>
        <w:rPr>
          <w:rFonts w:hint="eastAsia"/>
          <w:sz w:val="28"/>
          <w:szCs w:val="28"/>
        </w:rPr>
        <w:t>并承诺</w:t>
      </w:r>
      <w:r>
        <w:rPr>
          <w:sz w:val="28"/>
          <w:szCs w:val="28"/>
        </w:rPr>
        <w:t>按照国家有关规定及福州市</w:t>
      </w:r>
      <w:r>
        <w:rPr>
          <w:rFonts w:hint="eastAsia"/>
          <w:sz w:val="28"/>
          <w:szCs w:val="28"/>
        </w:rPr>
        <w:t>公路事业发展中心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福州市罗源公路事业发展中心</w:t>
      </w:r>
      <w:r>
        <w:rPr>
          <w:sz w:val="28"/>
          <w:szCs w:val="28"/>
        </w:rPr>
        <w:t>有关管理办法规定执行。</w:t>
      </w:r>
    </w:p>
    <w:p>
      <w:pPr>
        <w:pStyle w:val="2"/>
        <w:tabs>
          <w:tab w:val="left" w:pos="360"/>
          <w:tab w:val="left" w:pos="510"/>
          <w:tab w:val="left" w:pos="624"/>
        </w:tabs>
        <w:snapToGrid w:val="0"/>
        <w:spacing w:line="360" w:lineRule="auto"/>
        <w:ind w:firstLine="560"/>
        <w:rPr>
          <w:rFonts w:hint="eastAsia"/>
          <w:sz w:val="28"/>
          <w:szCs w:val="28"/>
        </w:rPr>
      </w:pPr>
    </w:p>
    <w:p>
      <w:pPr>
        <w:pStyle w:val="2"/>
        <w:tabs>
          <w:tab w:val="left" w:pos="360"/>
          <w:tab w:val="left" w:pos="510"/>
          <w:tab w:val="left" w:pos="624"/>
        </w:tabs>
        <w:snapToGrid w:val="0"/>
        <w:spacing w:line="360" w:lineRule="auto"/>
        <w:ind w:firstLine="560"/>
        <w:rPr>
          <w:rFonts w:hint="eastAsia"/>
          <w:sz w:val="28"/>
          <w:szCs w:val="28"/>
        </w:rPr>
      </w:pPr>
    </w:p>
    <w:p>
      <w:pPr>
        <w:pStyle w:val="2"/>
        <w:tabs>
          <w:tab w:val="left" w:pos="360"/>
          <w:tab w:val="left" w:pos="510"/>
          <w:tab w:val="left" w:pos="624"/>
        </w:tabs>
        <w:snapToGrid w:val="0"/>
        <w:spacing w:line="360" w:lineRule="auto"/>
        <w:ind w:firstLine="560"/>
        <w:rPr>
          <w:rFonts w:hint="eastAsia"/>
          <w:sz w:val="28"/>
          <w:szCs w:val="28"/>
        </w:rPr>
      </w:pPr>
    </w:p>
    <w:p>
      <w:pPr>
        <w:pStyle w:val="2"/>
        <w:tabs>
          <w:tab w:val="left" w:pos="360"/>
          <w:tab w:val="left" w:pos="510"/>
          <w:tab w:val="left" w:pos="624"/>
        </w:tabs>
        <w:snapToGrid w:val="0"/>
        <w:spacing w:line="360" w:lineRule="auto"/>
        <w:ind w:firstLine="560"/>
        <w:rPr>
          <w:rFonts w:hint="eastAsia"/>
          <w:sz w:val="28"/>
          <w:szCs w:val="28"/>
        </w:rPr>
      </w:pPr>
    </w:p>
    <w:p>
      <w:pPr>
        <w:pStyle w:val="2"/>
        <w:tabs>
          <w:tab w:val="left" w:pos="360"/>
          <w:tab w:val="left" w:pos="510"/>
          <w:tab w:val="left" w:pos="624"/>
        </w:tabs>
        <w:snapToGrid w:val="0"/>
        <w:spacing w:line="360" w:lineRule="auto"/>
        <w:ind w:firstLine="560"/>
        <w:rPr>
          <w:rFonts w:hint="eastAsia"/>
          <w:sz w:val="28"/>
          <w:szCs w:val="28"/>
        </w:rPr>
      </w:pPr>
    </w:p>
    <w:p>
      <w:pPr>
        <w:pStyle w:val="2"/>
        <w:tabs>
          <w:tab w:val="left" w:pos="360"/>
          <w:tab w:val="left" w:pos="510"/>
          <w:tab w:val="left" w:pos="624"/>
        </w:tabs>
        <w:snapToGrid w:val="0"/>
        <w:spacing w:line="360" w:lineRule="auto"/>
        <w:ind w:firstLine="560"/>
        <w:rPr>
          <w:rFonts w:hint="eastAsia"/>
          <w:sz w:val="28"/>
          <w:szCs w:val="28"/>
        </w:rPr>
      </w:pPr>
    </w:p>
    <w:p>
      <w:pPr>
        <w:pStyle w:val="2"/>
        <w:tabs>
          <w:tab w:val="left" w:pos="360"/>
          <w:tab w:val="left" w:pos="510"/>
          <w:tab w:val="left" w:pos="624"/>
        </w:tabs>
        <w:snapToGrid w:val="0"/>
        <w:spacing w:line="360" w:lineRule="auto"/>
        <w:ind w:firstLine="560"/>
        <w:rPr>
          <w:rFonts w:hint="eastAsia"/>
          <w:sz w:val="28"/>
          <w:szCs w:val="28"/>
        </w:rPr>
      </w:pPr>
    </w:p>
    <w:p>
      <w:pPr>
        <w:spacing w:line="360" w:lineRule="auto"/>
        <w:ind w:firstLine="2819" w:firstLineChars="1007"/>
        <w:rPr>
          <w:rFonts w:hint="eastAsia"/>
          <w:sz w:val="24"/>
        </w:rPr>
      </w:pPr>
      <w:r>
        <w:rPr>
          <w:rFonts w:hint="eastAsia"/>
          <w:sz w:val="28"/>
          <w:szCs w:val="28"/>
        </w:rPr>
        <w:t xml:space="preserve">            竞标人（盖章）</w:t>
      </w:r>
      <w:r>
        <w:rPr>
          <w:rFonts w:hint="eastAsia"/>
          <w:sz w:val="24"/>
        </w:rPr>
        <w:t>：</w:t>
      </w:r>
    </w:p>
    <w:p>
      <w:pPr>
        <w:spacing w:line="360" w:lineRule="auto"/>
        <w:ind w:firstLine="4499" w:firstLineChars="1607"/>
        <w:rPr>
          <w:rFonts w:hint="eastAsia"/>
          <w:sz w:val="28"/>
          <w:szCs w:val="28"/>
          <w:u w:val="single"/>
        </w:rPr>
      </w:pPr>
      <w:r>
        <w:rPr>
          <w:sz w:val="28"/>
          <w:szCs w:val="28"/>
        </w:rPr>
        <w:t>法定代表人：</w:t>
      </w:r>
      <w:r>
        <w:rPr>
          <w:rFonts w:hint="eastAsia"/>
          <w:sz w:val="28"/>
          <w:szCs w:val="28"/>
          <w:u w:val="single"/>
        </w:rPr>
        <w:t xml:space="preserve">         （签字）</w:t>
      </w:r>
    </w:p>
    <w:p>
      <w:pPr>
        <w:pStyle w:val="4"/>
        <w:snapToGrid w:val="0"/>
        <w:spacing w:before="0" w:beforeAutospacing="0" w:after="0" w:afterAutospacing="0" w:line="360" w:lineRule="auto"/>
        <w:ind w:firstLine="4480" w:firstLineChars="1600"/>
        <w:rPr>
          <w:rFonts w:hint="eastAsia"/>
          <w:sz w:val="28"/>
          <w:szCs w:val="28"/>
          <w:u w:val="single"/>
        </w:rPr>
      </w:pPr>
      <w:r>
        <w:rPr>
          <w:sz w:val="28"/>
          <w:szCs w:val="28"/>
        </w:rPr>
        <w:t>法定代表人授权代理人：</w:t>
      </w:r>
      <w:r>
        <w:rPr>
          <w:rFonts w:hint="eastAsia"/>
          <w:sz w:val="28"/>
          <w:szCs w:val="28"/>
          <w:u w:val="single"/>
        </w:rPr>
        <w:t xml:space="preserve"> （签字）     </w:t>
      </w:r>
    </w:p>
    <w:p>
      <w:pPr>
        <w:ind w:firstLine="2819" w:firstLineChars="1007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日期：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color w:val="FF0000"/>
          <w:sz w:val="44"/>
          <w:szCs w:val="44"/>
        </w:rPr>
      </w:pPr>
    </w:p>
    <w:p>
      <w:pPr>
        <w:rPr>
          <w:rFonts w:hint="eastAsia"/>
          <w:b/>
          <w:color w:val="FF0000"/>
          <w:sz w:val="44"/>
          <w:szCs w:val="44"/>
        </w:rPr>
      </w:pPr>
    </w:p>
    <w:p>
      <w:pPr>
        <w:rPr>
          <w:rFonts w:hint="eastAsia"/>
          <w:b/>
          <w:color w:val="FF0000"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二、竞争性谈判报价函</w:t>
      </w:r>
    </w:p>
    <w:p>
      <w:pPr>
        <w:spacing w:line="440" w:lineRule="exact"/>
        <w:jc w:val="center"/>
        <w:rPr>
          <w:rFonts w:ascii="黑体" w:eastAsia="黑体"/>
          <w:color w:val="FF0000"/>
          <w:sz w:val="36"/>
          <w:szCs w:val="36"/>
        </w:rPr>
      </w:pPr>
    </w:p>
    <w:p>
      <w:pPr>
        <w:spacing w:line="6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color w:val="FF0000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福州市罗源公路事业发展中心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6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经研究，我方决定对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罗源公路中心</w:t>
      </w:r>
      <w:r>
        <w:rPr>
          <w:rFonts w:hint="eastAsia" w:ascii="宋体" w:hAnsi="宋体"/>
          <w:sz w:val="28"/>
          <w:szCs w:val="28"/>
          <w:u w:val="single"/>
        </w:rPr>
        <w:t>机关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楼物业管理服务项目</w:t>
      </w:r>
      <w:r>
        <w:rPr>
          <w:rFonts w:hint="eastAsia" w:ascii="宋体" w:hAnsi="宋体"/>
          <w:sz w:val="28"/>
          <w:szCs w:val="28"/>
        </w:rPr>
        <w:t>进行报价。为此，我方郑重声明以下诸点，并负法律责任。</w:t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一、我方愿意以</w:t>
      </w:r>
      <w:r>
        <w:rPr>
          <w:rFonts w:hint="eastAsia" w:ascii="宋体" w:hAnsi="宋体"/>
          <w:sz w:val="28"/>
          <w:szCs w:val="28"/>
          <w:u w:val="single"/>
        </w:rPr>
        <w:t xml:space="preserve"> ¥          （大写：           ）</w:t>
      </w:r>
      <w:r>
        <w:rPr>
          <w:rFonts w:hint="eastAsia" w:ascii="宋体" w:hAnsi="宋体"/>
          <w:sz w:val="28"/>
          <w:szCs w:val="28"/>
        </w:rPr>
        <w:t>的报价参与竞争性谈判。如果我们的报价函被接受，我们将以本函报价与贵中心签订合同，并按合同约定提供</w:t>
      </w:r>
      <w:r>
        <w:rPr>
          <w:rFonts w:hint="eastAsia" w:ascii="宋体" w:hAnsi="宋体"/>
          <w:sz w:val="28"/>
          <w:szCs w:val="28"/>
          <w:lang w:val="en-US" w:eastAsia="zh-CN"/>
        </w:rPr>
        <w:t>相关物业管理</w:t>
      </w:r>
      <w:r>
        <w:rPr>
          <w:rFonts w:hint="eastAsia" w:ascii="宋体" w:hAnsi="宋体"/>
          <w:sz w:val="28"/>
          <w:szCs w:val="28"/>
        </w:rPr>
        <w:t>服务；</w:t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二、我方愿按《中华人民共和国合同法》及其他有关法律、法规的规定，自觉履行自己的全部责任。</w:t>
      </w:r>
    </w:p>
    <w:p>
      <w:pPr>
        <w:spacing w:line="600" w:lineRule="exact"/>
        <w:rPr>
          <w:rFonts w:ascii="宋体" w:hAnsi="宋体"/>
          <w:sz w:val="28"/>
          <w:szCs w:val="28"/>
        </w:rPr>
      </w:pPr>
    </w:p>
    <w:p>
      <w:pPr>
        <w:rPr>
          <w:rFonts w:hint="eastAsia"/>
          <w:color w:val="FF0000"/>
          <w:sz w:val="28"/>
          <w:szCs w:val="28"/>
          <w:u w:val="single"/>
        </w:rPr>
      </w:pPr>
    </w:p>
    <w:p>
      <w:pPr>
        <w:jc w:val="center"/>
        <w:rPr>
          <w:rFonts w:hint="eastAsia"/>
          <w:color w:val="FF0000"/>
          <w:sz w:val="28"/>
          <w:szCs w:val="28"/>
          <w:u w:val="single"/>
        </w:rPr>
      </w:pPr>
    </w:p>
    <w:p>
      <w:pPr>
        <w:jc w:val="center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28"/>
          <w:szCs w:val="28"/>
          <w:u w:val="single"/>
        </w:rPr>
      </w:pPr>
    </w:p>
    <w:p>
      <w:pPr>
        <w:spacing w:line="360" w:lineRule="auto"/>
        <w:ind w:firstLine="2819" w:firstLineChars="1007"/>
        <w:rPr>
          <w:rFonts w:hint="eastAsia"/>
          <w:sz w:val="24"/>
        </w:rPr>
      </w:pPr>
      <w:r>
        <w:rPr>
          <w:rFonts w:hint="eastAsia"/>
          <w:sz w:val="28"/>
          <w:szCs w:val="28"/>
        </w:rPr>
        <w:t xml:space="preserve">            竞标人（盖章）</w:t>
      </w:r>
      <w:r>
        <w:rPr>
          <w:rFonts w:hint="eastAsia"/>
          <w:sz w:val="24"/>
        </w:rPr>
        <w:t>：</w:t>
      </w:r>
    </w:p>
    <w:p>
      <w:pPr>
        <w:spacing w:line="360" w:lineRule="auto"/>
        <w:ind w:firstLine="4499" w:firstLineChars="1607"/>
        <w:rPr>
          <w:rFonts w:hint="eastAsia"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法定代表人：</w:t>
      </w:r>
      <w:r>
        <w:rPr>
          <w:rFonts w:hint="eastAsia"/>
          <w:color w:val="000000"/>
          <w:sz w:val="28"/>
          <w:szCs w:val="28"/>
          <w:u w:val="single"/>
        </w:rPr>
        <w:t xml:space="preserve">      （签字）    </w:t>
      </w:r>
    </w:p>
    <w:p>
      <w:pPr>
        <w:pStyle w:val="4"/>
        <w:snapToGrid w:val="0"/>
        <w:spacing w:before="0" w:beforeAutospacing="0" w:after="0" w:afterAutospacing="0" w:line="360" w:lineRule="auto"/>
        <w:ind w:firstLine="4480" w:firstLineChars="1600"/>
        <w:rPr>
          <w:rFonts w:hint="eastAsia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法定代表人授权代理人：</w:t>
      </w:r>
      <w:r>
        <w:rPr>
          <w:rFonts w:hint="eastAsia"/>
          <w:color w:val="000000"/>
          <w:sz w:val="28"/>
          <w:szCs w:val="28"/>
          <w:u w:val="single"/>
        </w:rPr>
        <w:t xml:space="preserve">（签字）   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日期：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spacing w:line="500" w:lineRule="exact"/>
        <w:ind w:firstLine="883" w:firstLineChars="200"/>
        <w:rPr>
          <w:rFonts w:hint="eastAsia"/>
          <w:b/>
          <w:sz w:val="44"/>
          <w:szCs w:val="44"/>
        </w:rPr>
      </w:pPr>
    </w:p>
    <w:p>
      <w:pPr>
        <w:spacing w:line="500" w:lineRule="exact"/>
        <w:ind w:firstLine="883" w:firstLineChars="200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三、竞标人应提供“企业营业执照”、“组织机构代码证”、“税务登记证”复印件并加盖公章，如报价人已办理三证合一的，只须提供营业执照复印件并加盖公章。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spacing w:after="156" w:afterLines="50"/>
        <w:jc w:val="center"/>
        <w:outlineLvl w:val="2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四、法定代表人身份证明</w:t>
      </w:r>
    </w:p>
    <w:p>
      <w:pPr>
        <w:spacing w:before="156" w:beforeLines="50" w:after="156" w:afterLines="50" w:line="400" w:lineRule="exact"/>
        <w:jc w:val="center"/>
        <w:rPr>
          <w:rFonts w:hint="eastAsia" w:ascii="宋体" w:hAnsi="宋体"/>
          <w:sz w:val="24"/>
        </w:rPr>
      </w:pPr>
      <w:bookmarkStart w:id="0" w:name="_Toc234382962"/>
    </w:p>
    <w:bookmarkEnd w:id="0"/>
    <w:p>
      <w:pPr>
        <w:rPr>
          <w:rFonts w:hint="eastAsia" w:ascii="宋体" w:hAnsi="宋体"/>
          <w:sz w:val="24"/>
        </w:rPr>
      </w:pPr>
    </w:p>
    <w:p>
      <w:p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投标人名称：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</w:t>
      </w:r>
    </w:p>
    <w:p>
      <w:pPr>
        <w:spacing w:line="360" w:lineRule="exac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单位性质：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</w:t>
      </w:r>
    </w:p>
    <w:p>
      <w:p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    址：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</w:t>
      </w:r>
    </w:p>
    <w:p>
      <w:p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成立时间：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经营期限：</w:t>
      </w: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</w:p>
    <w:p>
      <w:pPr>
        <w:spacing w:line="360" w:lineRule="exac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法定代表人：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（</w:t>
      </w:r>
      <w:r>
        <w:rPr>
          <w:rFonts w:hint="eastAsia" w:ascii="宋体" w:hAnsi="宋体"/>
          <w:sz w:val="28"/>
          <w:szCs w:val="28"/>
        </w:rPr>
        <w:t>签字）性别：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</w:p>
    <w:p>
      <w:p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职务：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（投标人名称）的法定代表人。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特此证明。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竞标人（单位盖章）</w:t>
      </w:r>
      <w:r>
        <w:rPr>
          <w:rFonts w:hint="eastAsia"/>
          <w:sz w:val="24"/>
        </w:rPr>
        <w:t>：</w:t>
      </w: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spacing w:line="2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</w:t>
      </w:r>
    </w:p>
    <w:p>
      <w:pPr>
        <w:spacing w:line="2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1、法定代表人的签字必须是亲笔签名，不得使用印章、签名章或其他电子制版签名。</w:t>
      </w:r>
    </w:p>
    <w:p>
      <w:pPr>
        <w:spacing w:line="2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2、本证明需附法定代表人身份证复印件并加盖单位公章。</w:t>
      </w:r>
    </w:p>
    <w:p>
      <w:pPr>
        <w:rPr>
          <w:rFonts w:hint="eastAsia" w:ascii="宋体" w:hAnsi="宋体"/>
          <w:szCs w:val="21"/>
        </w:rPr>
      </w:pP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Cs w:val="21"/>
        </w:rPr>
        <w:br w:type="page"/>
      </w:r>
      <w:r>
        <w:rPr>
          <w:rFonts w:hint="eastAsia"/>
          <w:b/>
          <w:sz w:val="44"/>
          <w:szCs w:val="44"/>
        </w:rPr>
        <w:t>五、授权委托书（若有）</w:t>
      </w: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3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（姓名）系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sz w:val="28"/>
          <w:szCs w:val="28"/>
        </w:rPr>
        <w:t>（投标人名称）的法定代表人，现委托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（姓名）为我方代理人。代理人根据授权，以我方名义签署、澄清、递交、撤回、修改</w:t>
      </w: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（项目名称）投标文件和处理有关事宜，其法律后果由我方承担。</w:t>
      </w:r>
    </w:p>
    <w:p>
      <w:pPr>
        <w:spacing w:line="3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委托期限：</w:t>
      </w: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代理人无转委托权。 </w:t>
      </w:r>
    </w:p>
    <w:p>
      <w:pPr>
        <w:spacing w:line="3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附：委托代理人身份证复印件（加盖单位公章）</w:t>
      </w:r>
    </w:p>
    <w:p>
      <w:pPr>
        <w:spacing w:line="360" w:lineRule="exact"/>
        <w:rPr>
          <w:rFonts w:hint="eastAsia" w:ascii="宋体" w:hAnsi="宋体"/>
          <w:sz w:val="28"/>
          <w:szCs w:val="28"/>
        </w:rPr>
      </w:pPr>
    </w:p>
    <w:p>
      <w:pPr>
        <w:spacing w:line="360" w:lineRule="exact"/>
        <w:rPr>
          <w:rFonts w:hint="eastAsia" w:ascii="宋体" w:hAnsi="宋体"/>
          <w:sz w:val="28"/>
          <w:szCs w:val="28"/>
        </w:rPr>
      </w:pPr>
    </w:p>
    <w:p>
      <w:pPr>
        <w:spacing w:line="360" w:lineRule="exact"/>
        <w:rPr>
          <w:rFonts w:hint="eastAsia" w:ascii="宋体" w:hAnsi="宋体"/>
          <w:sz w:val="28"/>
          <w:szCs w:val="28"/>
        </w:rPr>
      </w:pPr>
    </w:p>
    <w:p>
      <w:pPr>
        <w:spacing w:line="360" w:lineRule="exact"/>
        <w:rPr>
          <w:rFonts w:hint="eastAsia" w:ascii="宋体" w:hAnsi="宋体"/>
          <w:sz w:val="28"/>
          <w:szCs w:val="28"/>
        </w:rPr>
      </w:pPr>
    </w:p>
    <w:p>
      <w:pPr>
        <w:spacing w:line="360" w:lineRule="exact"/>
        <w:rPr>
          <w:rFonts w:hint="eastAsia" w:ascii="宋体" w:hAnsi="宋体"/>
          <w:sz w:val="28"/>
          <w:szCs w:val="28"/>
        </w:rPr>
      </w:pPr>
    </w:p>
    <w:p>
      <w:pPr>
        <w:spacing w:line="360" w:lineRule="exact"/>
        <w:rPr>
          <w:rFonts w:hint="eastAsia" w:ascii="宋体" w:hAnsi="宋体"/>
          <w:sz w:val="28"/>
          <w:szCs w:val="28"/>
        </w:rPr>
      </w:pPr>
    </w:p>
    <w:p>
      <w:pPr>
        <w:spacing w:line="360" w:lineRule="exact"/>
        <w:rPr>
          <w:rFonts w:hint="eastAsia" w:ascii="宋体" w:hAnsi="宋体"/>
          <w:sz w:val="28"/>
          <w:szCs w:val="28"/>
        </w:rPr>
      </w:pPr>
    </w:p>
    <w:p>
      <w:pPr>
        <w:spacing w:line="360" w:lineRule="exact"/>
        <w:rPr>
          <w:rFonts w:hint="eastAsia" w:ascii="宋体" w:hAnsi="宋体"/>
          <w:sz w:val="28"/>
          <w:szCs w:val="28"/>
        </w:rPr>
      </w:pPr>
    </w:p>
    <w:p>
      <w:pPr>
        <w:spacing w:line="360" w:lineRule="exact"/>
        <w:rPr>
          <w:rFonts w:hint="eastAsia" w:ascii="宋体" w:hAnsi="宋体"/>
          <w:sz w:val="28"/>
          <w:szCs w:val="28"/>
        </w:rPr>
      </w:pPr>
    </w:p>
    <w:p>
      <w:pPr>
        <w:spacing w:line="360" w:lineRule="exact"/>
        <w:rPr>
          <w:rFonts w:hint="eastAsia" w:ascii="宋体" w:hAnsi="宋体"/>
          <w:sz w:val="28"/>
          <w:szCs w:val="28"/>
        </w:rPr>
      </w:pPr>
    </w:p>
    <w:p>
      <w:p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</w:t>
      </w:r>
      <w:r>
        <w:rPr>
          <w:rFonts w:hint="eastAsia" w:ascii="宋体" w:hAnsi="宋体"/>
          <w:kern w:val="0"/>
          <w:sz w:val="28"/>
          <w:szCs w:val="28"/>
        </w:rPr>
        <w:t>竞标人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sz w:val="28"/>
          <w:szCs w:val="28"/>
        </w:rPr>
        <w:t>（盖单位章）</w:t>
      </w:r>
    </w:p>
    <w:p>
      <w:p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法定代表人：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sz w:val="28"/>
          <w:szCs w:val="28"/>
        </w:rPr>
        <w:t>（签字）</w:t>
      </w:r>
    </w:p>
    <w:p>
      <w:p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身份证号码：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</w:t>
      </w:r>
    </w:p>
    <w:p>
      <w:p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委托代理人：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sz w:val="28"/>
          <w:szCs w:val="28"/>
        </w:rPr>
        <w:t>（签字）</w:t>
      </w:r>
    </w:p>
    <w:p>
      <w:p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身份证号码：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</w:t>
      </w:r>
    </w:p>
    <w:p>
      <w:pPr>
        <w:spacing w:line="360" w:lineRule="exact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pacing w:line="28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28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28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/>
          <w:b/>
          <w:sz w:val="44"/>
          <w:szCs w:val="44"/>
        </w:rPr>
      </w:pPr>
      <w:bookmarkStart w:id="1" w:name="_GoBack"/>
      <w:bookmarkEnd w:id="1"/>
    </w:p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注：1.法定代表人和委托代理人必须在授权书上亲笔签名，不得使用印章、签名章或其他电子制版签名。</w:t>
      </w:r>
    </w:p>
    <w:p>
      <w:pPr>
        <w:spacing w:line="500" w:lineRule="exact"/>
        <w:rPr>
          <w:rFonts w:hint="eastAsia"/>
          <w:b/>
          <w:sz w:val="44"/>
          <w:szCs w:val="44"/>
        </w:rPr>
        <w:sectPr>
          <w:pgSz w:w="11906" w:h="16838"/>
          <w:pgMar w:top="1304" w:right="1644" w:bottom="1134" w:left="1644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304" w:right="1644" w:bottom="113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YzY0NTNlYzU2YmYxZTZiMTE5ZGZjZGIzMzNlYTgifQ=="/>
  </w:docVars>
  <w:rsids>
    <w:rsidRoot w:val="00000000"/>
    <w:rsid w:val="0E111B19"/>
    <w:rsid w:val="1A310BC6"/>
    <w:rsid w:val="26FE6DB3"/>
    <w:rsid w:val="2AF1410D"/>
    <w:rsid w:val="49B16A49"/>
    <w:rsid w:val="4FC019B3"/>
    <w:rsid w:val="51F53543"/>
    <w:rsid w:val="54374605"/>
    <w:rsid w:val="6BB0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Plain Text"/>
    <w:basedOn w:val="1"/>
    <w:uiPriority w:val="0"/>
    <w:rPr>
      <w:rFonts w:ascii="Courier New" w:hAnsi="Courier New"/>
      <w:szCs w:val="2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938</Words>
  <Characters>939</Characters>
  <Lines>0</Lines>
  <Paragraphs>0</Paragraphs>
  <TotalTime>4</TotalTime>
  <ScaleCrop>false</ScaleCrop>
  <LinksUpToDate>false</LinksUpToDate>
  <CharactersWithSpaces>1645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、、【p</dc:creator>
  <cp:lastModifiedBy>A转身-龙祥广告</cp:lastModifiedBy>
  <cp:lastPrinted>2022-12-15T01:45:00Z</cp:lastPrinted>
  <dcterms:modified xsi:type="dcterms:W3CDTF">2024-07-01T09:08:00Z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3A436C1B0DA3445E8099972F195D503E</vt:lpwstr>
  </property>
</Properties>
</file>